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D9" w:rsidRDefault="00C63C3A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3459480</wp:posOffset>
            </wp:positionH>
            <wp:positionV relativeFrom="paragraph">
              <wp:posOffset>230505</wp:posOffset>
            </wp:positionV>
            <wp:extent cx="3600450" cy="3914775"/>
            <wp:effectExtent l="1905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889" t="17996" r="6267" b="33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11430</wp:posOffset>
            </wp:positionV>
            <wp:extent cx="3600450" cy="4391025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735" t="26934" r="36364" b="21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1A1" w:rsidRDefault="00C63C3A" w:rsidP="00C63C3A">
      <w:r>
        <w:t>NÁHLED KNIHOVNY (3x)</w:t>
      </w:r>
      <w:r>
        <w:tab/>
      </w:r>
      <w:r>
        <w:tab/>
      </w:r>
      <w:r>
        <w:tab/>
      </w:r>
      <w:r>
        <w:tab/>
      </w:r>
      <w:r>
        <w:tab/>
        <w:t>NÁHLED REGÁLU (8x)</w:t>
      </w:r>
      <w:r>
        <w:tab/>
      </w:r>
      <w:r>
        <w:tab/>
        <w:t>NÁHLED STOLU (1x</w:t>
      </w:r>
      <w:r w:rsidR="00BE5D3B">
        <w:t xml:space="preserve"> + 1x</w:t>
      </w:r>
      <w:r>
        <w:t>)</w:t>
      </w:r>
    </w:p>
    <w:sectPr w:rsidR="008B01A1" w:rsidSect="008B01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01A1"/>
    <w:rsid w:val="008B01A1"/>
    <w:rsid w:val="00AC1FB7"/>
    <w:rsid w:val="00BE5D3B"/>
    <w:rsid w:val="00C63C3A"/>
    <w:rsid w:val="00D9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2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1A1"/>
    <w:rPr>
      <w:rFonts w:ascii="Tahoma" w:hAnsi="Tahoma" w:cs="Tahoma"/>
      <w:sz w:val="16"/>
      <w:szCs w:val="16"/>
    </w:rPr>
  </w:style>
  <w:style w:type="character" w:styleId="Zdraznnjemn">
    <w:name w:val="Subtle Emphasis"/>
    <w:basedOn w:val="Standardnpsmoodstavce"/>
    <w:uiPriority w:val="19"/>
    <w:qFormat/>
    <w:rsid w:val="00BE5D3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Valued Acer Customer</cp:lastModifiedBy>
  <cp:revision>3</cp:revision>
  <dcterms:created xsi:type="dcterms:W3CDTF">2012-10-09T15:12:00Z</dcterms:created>
  <dcterms:modified xsi:type="dcterms:W3CDTF">2013-05-29T10:34:00Z</dcterms:modified>
</cp:coreProperties>
</file>